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45" w:rsidRPr="00C9430D" w:rsidRDefault="00B96345" w:rsidP="00C9430D">
      <w:pPr>
        <w:pStyle w:val="a3"/>
        <w:tabs>
          <w:tab w:val="left" w:pos="5103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9430D">
        <w:rPr>
          <w:rFonts w:ascii="Times New Roman" w:hAnsi="Times New Roman" w:cs="Times New Roman"/>
          <w:sz w:val="28"/>
          <w:szCs w:val="28"/>
        </w:rPr>
        <w:t>УТВЕРЖДЕН</w:t>
      </w:r>
      <w:r w:rsidR="000B658F" w:rsidRPr="00C9430D">
        <w:rPr>
          <w:rFonts w:ascii="Times New Roman" w:hAnsi="Times New Roman" w:cs="Times New Roman"/>
          <w:sz w:val="28"/>
          <w:szCs w:val="28"/>
        </w:rPr>
        <w:t>Ы</w:t>
      </w:r>
    </w:p>
    <w:p w:rsidR="00B96345" w:rsidRPr="00C9430D" w:rsidRDefault="000B658F" w:rsidP="00C9430D">
      <w:pPr>
        <w:pStyle w:val="a3"/>
        <w:tabs>
          <w:tab w:val="left" w:pos="1134"/>
          <w:tab w:val="left" w:pos="5103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9430D">
        <w:rPr>
          <w:rFonts w:ascii="Times New Roman" w:hAnsi="Times New Roman" w:cs="Times New Roman"/>
          <w:sz w:val="28"/>
          <w:szCs w:val="28"/>
        </w:rPr>
        <w:t>постановлением</w:t>
      </w:r>
      <w:r w:rsidR="00B96345" w:rsidRPr="00C9430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96345" w:rsidRPr="00C9430D" w:rsidRDefault="00B96345" w:rsidP="00C9430D">
      <w:pPr>
        <w:pStyle w:val="a3"/>
        <w:tabs>
          <w:tab w:val="left" w:pos="1134"/>
          <w:tab w:val="left" w:pos="5103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9430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96345" w:rsidRPr="00C9430D" w:rsidRDefault="00CC17A9" w:rsidP="00C9430D">
      <w:pPr>
        <w:pStyle w:val="a3"/>
        <w:tabs>
          <w:tab w:val="left" w:pos="1134"/>
          <w:tab w:val="left" w:pos="5103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02.10.2025 № 1563</w:t>
      </w:r>
      <w:bookmarkStart w:id="0" w:name="_GoBack"/>
      <w:bookmarkEnd w:id="0"/>
    </w:p>
    <w:p w:rsidR="00B96345" w:rsidRPr="00C9430D" w:rsidRDefault="00B96345" w:rsidP="00C9430D">
      <w:pPr>
        <w:pStyle w:val="a3"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16F0E" w:rsidRPr="00C9430D" w:rsidRDefault="00116F0E" w:rsidP="00C9430D">
      <w:pPr>
        <w:pStyle w:val="a3"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9430D" w:rsidRDefault="000B658F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30D">
        <w:rPr>
          <w:rFonts w:ascii="Times New Roman" w:hAnsi="Times New Roman" w:cs="Times New Roman"/>
          <w:b/>
          <w:sz w:val="28"/>
          <w:szCs w:val="28"/>
        </w:rPr>
        <w:t>ИЗМЕНЕНИЯ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ВЗАИМОДЕЙСТВИЯ</w:t>
      </w:r>
    </w:p>
    <w:p w:rsidR="00C9430D" w:rsidRDefault="000B658F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30D">
        <w:rPr>
          <w:rFonts w:ascii="Times New Roman" w:hAnsi="Times New Roman" w:cs="Times New Roman"/>
          <w:b/>
          <w:sz w:val="28"/>
          <w:szCs w:val="28"/>
        </w:rPr>
        <w:t xml:space="preserve">УПОЛНОМОЧЕННОГО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ОРГАНА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ЗАКАЗЧИКОВ</w:t>
      </w:r>
    </w:p>
    <w:p w:rsidR="00C9430D" w:rsidRDefault="000B658F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30D">
        <w:rPr>
          <w:rFonts w:ascii="Times New Roman" w:hAnsi="Times New Roman" w:cs="Times New Roman"/>
          <w:b/>
          <w:sz w:val="28"/>
          <w:szCs w:val="28"/>
        </w:rPr>
        <w:t>ПРИ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 ОСУЩЕСТВЛЕНИИ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ЗАКУПОК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ТОВАРОВ,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9430D">
        <w:rPr>
          <w:rFonts w:ascii="Times New Roman" w:hAnsi="Times New Roman" w:cs="Times New Roman"/>
          <w:b/>
          <w:sz w:val="28"/>
          <w:szCs w:val="28"/>
        </w:rPr>
        <w:t>РАБОТ,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 УСЛУГ</w:t>
      </w:r>
    </w:p>
    <w:p w:rsidR="00C9430D" w:rsidRDefault="000B658F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30D">
        <w:rPr>
          <w:rFonts w:ascii="Times New Roman" w:hAnsi="Times New Roman" w:cs="Times New Roman"/>
          <w:b/>
          <w:sz w:val="28"/>
          <w:szCs w:val="28"/>
        </w:rPr>
        <w:t>ПУТЕМ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 ПРОЦЕДУР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ОПРЕДЕЛЕНИЯ</w:t>
      </w:r>
    </w:p>
    <w:p w:rsidR="000B658F" w:rsidRPr="00C9430D" w:rsidRDefault="000B658F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30D">
        <w:rPr>
          <w:rFonts w:ascii="Times New Roman" w:hAnsi="Times New Roman" w:cs="Times New Roman"/>
          <w:b/>
          <w:sz w:val="28"/>
          <w:szCs w:val="28"/>
        </w:rPr>
        <w:t xml:space="preserve">ПОСТАВЩИКОВ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 xml:space="preserve">(ПОДРЯДЧИКОВ, </w:t>
      </w:r>
      <w:r w:rsidR="00C94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30D">
        <w:rPr>
          <w:rFonts w:ascii="Times New Roman" w:hAnsi="Times New Roman" w:cs="Times New Roman"/>
          <w:b/>
          <w:sz w:val="28"/>
          <w:szCs w:val="28"/>
        </w:rPr>
        <w:t>ИСПОЛНИТЕЛЕЙ)</w:t>
      </w:r>
    </w:p>
    <w:p w:rsidR="003C6F08" w:rsidRPr="00C9430D" w:rsidRDefault="003C6F08" w:rsidP="00C9430D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942" w:rsidRPr="00C9430D" w:rsidRDefault="00053D21" w:rsidP="00C9430D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430D">
        <w:rPr>
          <w:sz w:val="28"/>
          <w:szCs w:val="28"/>
        </w:rPr>
        <w:t>1. </w:t>
      </w:r>
      <w:r w:rsidR="002C3526" w:rsidRPr="00C9430D">
        <w:rPr>
          <w:sz w:val="28"/>
          <w:szCs w:val="28"/>
        </w:rPr>
        <w:t xml:space="preserve">Подпункт </w:t>
      </w:r>
      <w:r w:rsidR="00A80527" w:rsidRPr="00C9430D">
        <w:rPr>
          <w:sz w:val="28"/>
          <w:szCs w:val="28"/>
        </w:rPr>
        <w:t>3.2</w:t>
      </w:r>
      <w:r w:rsidR="003D601E" w:rsidRPr="00C9430D">
        <w:rPr>
          <w:sz w:val="28"/>
          <w:szCs w:val="28"/>
        </w:rPr>
        <w:t>.29</w:t>
      </w:r>
      <w:r w:rsidR="00A80527" w:rsidRPr="00C9430D">
        <w:rPr>
          <w:sz w:val="28"/>
          <w:szCs w:val="28"/>
        </w:rPr>
        <w:t xml:space="preserve"> </w:t>
      </w:r>
      <w:r w:rsidR="002C3526" w:rsidRPr="00C9430D">
        <w:rPr>
          <w:sz w:val="28"/>
          <w:szCs w:val="28"/>
        </w:rPr>
        <w:t xml:space="preserve">пункта 3.2 </w:t>
      </w:r>
      <w:r w:rsidR="00A80527" w:rsidRPr="00C9430D">
        <w:rPr>
          <w:sz w:val="28"/>
          <w:szCs w:val="28"/>
        </w:rPr>
        <w:t>р</w:t>
      </w:r>
      <w:r w:rsidR="00DD59AF" w:rsidRPr="00C9430D">
        <w:rPr>
          <w:sz w:val="28"/>
          <w:szCs w:val="28"/>
        </w:rPr>
        <w:t>аздел</w:t>
      </w:r>
      <w:r w:rsidR="00A80527" w:rsidRPr="00C9430D">
        <w:rPr>
          <w:sz w:val="28"/>
          <w:szCs w:val="28"/>
        </w:rPr>
        <w:t>а</w:t>
      </w:r>
      <w:r w:rsidR="00A83B8D" w:rsidRPr="00C9430D">
        <w:rPr>
          <w:sz w:val="28"/>
          <w:szCs w:val="28"/>
        </w:rPr>
        <w:t xml:space="preserve"> </w:t>
      </w:r>
      <w:r w:rsidR="00A83B8D" w:rsidRPr="00C9430D">
        <w:rPr>
          <w:sz w:val="28"/>
          <w:szCs w:val="28"/>
          <w:lang w:val="en-US"/>
        </w:rPr>
        <w:t>III</w:t>
      </w:r>
      <w:r w:rsidR="00A83B8D" w:rsidRPr="00C9430D">
        <w:rPr>
          <w:sz w:val="28"/>
          <w:szCs w:val="28"/>
        </w:rPr>
        <w:t xml:space="preserve"> «Функции заказчиков» </w:t>
      </w:r>
      <w:r w:rsidR="00C2228F" w:rsidRPr="00C9430D">
        <w:rPr>
          <w:sz w:val="28"/>
          <w:szCs w:val="28"/>
        </w:rPr>
        <w:t xml:space="preserve">Порядка </w:t>
      </w:r>
      <w:r w:rsidR="005C4595" w:rsidRPr="00C9430D">
        <w:rPr>
          <w:sz w:val="28"/>
          <w:szCs w:val="28"/>
        </w:rPr>
        <w:t>взаимодействия уполномоченного органа и заказчиков при</w:t>
      </w:r>
      <w:r w:rsidR="00C9430D">
        <w:rPr>
          <w:sz w:val="28"/>
          <w:szCs w:val="28"/>
        </w:rPr>
        <w:t> </w:t>
      </w:r>
      <w:r w:rsidR="005C4595" w:rsidRPr="00C9430D">
        <w:rPr>
          <w:sz w:val="28"/>
          <w:szCs w:val="28"/>
        </w:rPr>
        <w:t>осуществлении закупок товаров, работ, услуг путем проведения процедур определения поставщиков (подрядчиков, исполнителей)</w:t>
      </w:r>
      <w:r w:rsidR="000F76B4" w:rsidRPr="00C9430D">
        <w:rPr>
          <w:sz w:val="28"/>
          <w:szCs w:val="28"/>
        </w:rPr>
        <w:t xml:space="preserve"> (далее – Порядок) </w:t>
      </w:r>
      <w:r w:rsidR="00D86C4D" w:rsidRPr="00C9430D">
        <w:rPr>
          <w:sz w:val="28"/>
          <w:szCs w:val="28"/>
        </w:rPr>
        <w:t>изложить в следующей редакции:</w:t>
      </w:r>
    </w:p>
    <w:p w:rsidR="00EB7942" w:rsidRPr="00C9430D" w:rsidRDefault="00D86C4D" w:rsidP="00C943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430D">
        <w:rPr>
          <w:rFonts w:eastAsiaTheme="minorHAnsi"/>
          <w:sz w:val="28"/>
          <w:szCs w:val="28"/>
          <w:lang w:eastAsia="en-US"/>
        </w:rPr>
        <w:t>«</w:t>
      </w:r>
      <w:r w:rsidR="00EB7942" w:rsidRPr="00C9430D">
        <w:rPr>
          <w:rFonts w:eastAsiaTheme="minorHAnsi"/>
          <w:sz w:val="28"/>
          <w:szCs w:val="28"/>
          <w:lang w:eastAsia="en-US"/>
        </w:rPr>
        <w:t>3.2.29</w:t>
      </w:r>
      <w:r w:rsidR="00F8487C" w:rsidRPr="00C9430D">
        <w:rPr>
          <w:rFonts w:eastAsiaTheme="minorHAnsi"/>
          <w:sz w:val="28"/>
          <w:szCs w:val="28"/>
          <w:lang w:eastAsia="en-US"/>
        </w:rPr>
        <w:t>. </w:t>
      </w:r>
      <w:proofErr w:type="gramStart"/>
      <w:r w:rsidR="00EB7942" w:rsidRPr="00C9430D">
        <w:rPr>
          <w:rFonts w:eastAsiaTheme="minorHAnsi"/>
          <w:sz w:val="28"/>
          <w:szCs w:val="28"/>
          <w:lang w:eastAsia="en-US"/>
        </w:rPr>
        <w:t>Предоставляют в уполномоченный орган акты рассмотрения и</w:t>
      </w:r>
      <w:r w:rsidR="00C9430D">
        <w:rPr>
          <w:rFonts w:eastAsiaTheme="minorHAnsi"/>
          <w:sz w:val="28"/>
          <w:szCs w:val="28"/>
          <w:lang w:eastAsia="en-US"/>
        </w:rPr>
        <w:t> </w:t>
      </w:r>
      <w:r w:rsidR="00EB7942" w:rsidRPr="00C9430D">
        <w:rPr>
          <w:rFonts w:eastAsiaTheme="minorHAnsi"/>
          <w:sz w:val="28"/>
          <w:szCs w:val="28"/>
          <w:lang w:eastAsia="en-US"/>
        </w:rPr>
        <w:t xml:space="preserve">оценки первых (вторых) частей заявок на участие в электронном конкурсе, акт подведения итогов определения поставщика (подрядчика, исполнителя) </w:t>
      </w:r>
      <w:r w:rsidR="00176286" w:rsidRPr="00C9430D">
        <w:rPr>
          <w:rFonts w:eastAsiaTheme="minorHAnsi"/>
          <w:sz w:val="28"/>
          <w:szCs w:val="28"/>
          <w:lang w:eastAsia="en-US"/>
        </w:rPr>
        <w:t xml:space="preserve">при проведении </w:t>
      </w:r>
      <w:r w:rsidR="00397019" w:rsidRPr="00C9430D">
        <w:rPr>
          <w:rFonts w:eastAsiaTheme="minorHAnsi"/>
          <w:sz w:val="28"/>
          <w:szCs w:val="28"/>
          <w:lang w:eastAsia="en-US"/>
        </w:rPr>
        <w:t>электронно</w:t>
      </w:r>
      <w:r w:rsidR="00176286" w:rsidRPr="00C9430D">
        <w:rPr>
          <w:rFonts w:eastAsiaTheme="minorHAnsi"/>
          <w:sz w:val="28"/>
          <w:szCs w:val="28"/>
          <w:lang w:eastAsia="en-US"/>
        </w:rPr>
        <w:t>го</w:t>
      </w:r>
      <w:r w:rsidR="00397019" w:rsidRPr="00C9430D">
        <w:rPr>
          <w:rFonts w:eastAsiaTheme="minorHAnsi"/>
          <w:sz w:val="28"/>
          <w:szCs w:val="28"/>
          <w:lang w:eastAsia="en-US"/>
        </w:rPr>
        <w:t xml:space="preserve"> аукцион</w:t>
      </w:r>
      <w:r w:rsidR="00176286" w:rsidRPr="00C9430D">
        <w:rPr>
          <w:rFonts w:eastAsiaTheme="minorHAnsi"/>
          <w:sz w:val="28"/>
          <w:szCs w:val="28"/>
          <w:lang w:eastAsia="en-US"/>
        </w:rPr>
        <w:t>а</w:t>
      </w:r>
      <w:r w:rsidR="00397019" w:rsidRPr="00C9430D">
        <w:rPr>
          <w:rFonts w:eastAsiaTheme="minorHAnsi"/>
          <w:sz w:val="28"/>
          <w:szCs w:val="28"/>
          <w:lang w:eastAsia="en-US"/>
        </w:rPr>
        <w:t xml:space="preserve"> (запрос</w:t>
      </w:r>
      <w:r w:rsidR="00176286" w:rsidRPr="00C9430D">
        <w:rPr>
          <w:rFonts w:eastAsiaTheme="minorHAnsi"/>
          <w:sz w:val="28"/>
          <w:szCs w:val="28"/>
          <w:lang w:eastAsia="en-US"/>
        </w:rPr>
        <w:t>а</w:t>
      </w:r>
      <w:r w:rsidR="00397019" w:rsidRPr="00C9430D">
        <w:rPr>
          <w:rFonts w:eastAsiaTheme="minorHAnsi"/>
          <w:sz w:val="28"/>
          <w:szCs w:val="28"/>
          <w:lang w:eastAsia="en-US"/>
        </w:rPr>
        <w:t xml:space="preserve"> котировок) </w:t>
      </w:r>
      <w:r w:rsidR="00EB7942" w:rsidRPr="00C9430D">
        <w:rPr>
          <w:rFonts w:eastAsiaTheme="minorHAnsi"/>
          <w:sz w:val="28"/>
          <w:szCs w:val="28"/>
          <w:lang w:eastAsia="en-US"/>
        </w:rPr>
        <w:t xml:space="preserve">(типовые формы актов приведены в </w:t>
      </w:r>
      <w:hyperlink r:id="rId9" w:history="1">
        <w:r w:rsidR="00EB7942" w:rsidRPr="00C9430D">
          <w:rPr>
            <w:rFonts w:eastAsiaTheme="minorHAnsi"/>
            <w:sz w:val="28"/>
            <w:szCs w:val="28"/>
            <w:lang w:eastAsia="en-US"/>
          </w:rPr>
          <w:t xml:space="preserve">приложениях </w:t>
        </w:r>
        <w:r w:rsidR="00B43659" w:rsidRPr="00C9430D">
          <w:rPr>
            <w:rFonts w:eastAsiaTheme="minorHAnsi"/>
            <w:sz w:val="28"/>
            <w:szCs w:val="28"/>
            <w:lang w:eastAsia="en-US"/>
          </w:rPr>
          <w:t>№</w:t>
        </w:r>
        <w:r w:rsidR="00EB7942" w:rsidRPr="00C9430D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EB7942" w:rsidRPr="00C9430D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="00EB7942" w:rsidRPr="00C9430D">
          <w:rPr>
            <w:rFonts w:eastAsiaTheme="minorHAnsi"/>
            <w:sz w:val="28"/>
            <w:szCs w:val="28"/>
            <w:lang w:eastAsia="en-US"/>
          </w:rPr>
          <w:t>4</w:t>
        </w:r>
      </w:hyperlink>
      <w:r w:rsidR="00EB7942" w:rsidRPr="00C9430D">
        <w:rPr>
          <w:rFonts w:eastAsiaTheme="minorHAnsi"/>
          <w:sz w:val="28"/>
          <w:szCs w:val="28"/>
          <w:lang w:eastAsia="en-US"/>
        </w:rPr>
        <w:t xml:space="preserve"> к настоящему Порядку) с подписями членов комиссии не позднее 1 рабочего дня до даты окончания рассмотрения и оценки первых (вторых) частей заявок</w:t>
      </w:r>
      <w:proofErr w:type="gramEnd"/>
      <w:r w:rsidR="00EB7942" w:rsidRPr="00C9430D">
        <w:rPr>
          <w:rFonts w:eastAsiaTheme="minorHAnsi"/>
          <w:sz w:val="28"/>
          <w:szCs w:val="28"/>
          <w:lang w:eastAsia="en-US"/>
        </w:rPr>
        <w:t xml:space="preserve"> на участие в электронном конкурсе, подведения итогов определения поставщика (подрядчика, исполнителя)</w:t>
      </w:r>
      <w:proofErr w:type="gramStart"/>
      <w:r w:rsidR="00EB7942" w:rsidRPr="00C9430D">
        <w:rPr>
          <w:rFonts w:eastAsiaTheme="minorHAnsi"/>
          <w:sz w:val="28"/>
          <w:szCs w:val="28"/>
          <w:lang w:eastAsia="en-US"/>
        </w:rPr>
        <w:t>.</w:t>
      </w:r>
      <w:r w:rsidR="00E4578C" w:rsidRPr="00C9430D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E4578C" w:rsidRPr="00C9430D">
        <w:rPr>
          <w:rFonts w:eastAsiaTheme="minorHAnsi"/>
          <w:sz w:val="28"/>
          <w:szCs w:val="28"/>
          <w:lang w:eastAsia="en-US"/>
        </w:rPr>
        <w:t>.</w:t>
      </w:r>
    </w:p>
    <w:p w:rsidR="003D601E" w:rsidRPr="00C9430D" w:rsidRDefault="003D601E" w:rsidP="00C943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430D">
        <w:rPr>
          <w:rFonts w:eastAsiaTheme="minorHAnsi"/>
          <w:sz w:val="28"/>
          <w:szCs w:val="28"/>
          <w:lang w:eastAsia="en-US"/>
        </w:rPr>
        <w:t>2.</w:t>
      </w:r>
      <w:r w:rsidR="00C9430D">
        <w:rPr>
          <w:rFonts w:eastAsiaTheme="minorHAnsi"/>
          <w:sz w:val="28"/>
          <w:szCs w:val="28"/>
          <w:lang w:eastAsia="en-US"/>
        </w:rPr>
        <w:t> </w:t>
      </w:r>
      <w:r w:rsidRPr="00C9430D">
        <w:rPr>
          <w:rFonts w:eastAsiaTheme="minorHAnsi"/>
          <w:sz w:val="28"/>
          <w:szCs w:val="28"/>
          <w:lang w:eastAsia="en-US"/>
        </w:rPr>
        <w:t>Приложени</w:t>
      </w:r>
      <w:r w:rsidR="002C3526" w:rsidRPr="00C9430D">
        <w:rPr>
          <w:rFonts w:eastAsiaTheme="minorHAnsi"/>
          <w:sz w:val="28"/>
          <w:szCs w:val="28"/>
          <w:lang w:eastAsia="en-US"/>
        </w:rPr>
        <w:t>я №</w:t>
      </w:r>
      <w:r w:rsidR="003D13E2" w:rsidRPr="00C9430D">
        <w:rPr>
          <w:rFonts w:eastAsiaTheme="minorHAnsi"/>
          <w:sz w:val="28"/>
          <w:szCs w:val="28"/>
          <w:lang w:eastAsia="en-US"/>
        </w:rPr>
        <w:t xml:space="preserve"> 3, </w:t>
      </w:r>
      <w:r w:rsidR="002C3526" w:rsidRPr="00C9430D">
        <w:rPr>
          <w:rFonts w:eastAsiaTheme="minorHAnsi"/>
          <w:sz w:val="28"/>
          <w:szCs w:val="28"/>
          <w:lang w:eastAsia="en-US"/>
        </w:rPr>
        <w:t xml:space="preserve">4 </w:t>
      </w:r>
      <w:r w:rsidR="000F76B4" w:rsidRPr="00C9430D">
        <w:rPr>
          <w:rFonts w:eastAsiaTheme="minorHAnsi"/>
          <w:sz w:val="28"/>
          <w:szCs w:val="28"/>
          <w:lang w:eastAsia="en-US"/>
        </w:rPr>
        <w:t xml:space="preserve">к </w:t>
      </w:r>
      <w:r w:rsidRPr="00C9430D">
        <w:rPr>
          <w:rFonts w:eastAsiaTheme="minorHAnsi"/>
          <w:sz w:val="28"/>
          <w:szCs w:val="28"/>
          <w:lang w:eastAsia="en-US"/>
        </w:rPr>
        <w:t>Порядку изложить в следующей редакции:</w:t>
      </w:r>
    </w:p>
    <w:p w:rsidR="00C9430D" w:rsidRDefault="00397019" w:rsidP="00C9430D">
      <w:pPr>
        <w:widowControl w:val="0"/>
        <w:autoSpaceDE w:val="0"/>
        <w:autoSpaceDN w:val="0"/>
        <w:ind w:left="7088"/>
        <w:jc w:val="center"/>
        <w:outlineLvl w:val="0"/>
        <w:rPr>
          <w:sz w:val="28"/>
          <w:szCs w:val="28"/>
        </w:rPr>
      </w:pPr>
      <w:r w:rsidRPr="00C9430D">
        <w:rPr>
          <w:sz w:val="28"/>
          <w:szCs w:val="28"/>
        </w:rPr>
        <w:t xml:space="preserve">«Приложение </w:t>
      </w:r>
      <w:r w:rsidR="002C3526" w:rsidRPr="00C9430D">
        <w:rPr>
          <w:sz w:val="28"/>
          <w:szCs w:val="28"/>
        </w:rPr>
        <w:t>№</w:t>
      </w:r>
      <w:r w:rsidRPr="00C9430D">
        <w:rPr>
          <w:sz w:val="28"/>
          <w:szCs w:val="28"/>
        </w:rPr>
        <w:t xml:space="preserve"> 3</w:t>
      </w:r>
    </w:p>
    <w:p w:rsidR="00397019" w:rsidRPr="00C9430D" w:rsidRDefault="005E39ED" w:rsidP="00C9430D">
      <w:pPr>
        <w:widowControl w:val="0"/>
        <w:autoSpaceDE w:val="0"/>
        <w:autoSpaceDN w:val="0"/>
        <w:ind w:left="7088"/>
        <w:jc w:val="center"/>
        <w:outlineLvl w:val="0"/>
        <w:rPr>
          <w:sz w:val="28"/>
          <w:szCs w:val="28"/>
        </w:rPr>
      </w:pPr>
      <w:r w:rsidRPr="00C9430D">
        <w:rPr>
          <w:sz w:val="28"/>
          <w:szCs w:val="28"/>
        </w:rPr>
        <w:t>к Порядку</w:t>
      </w:r>
    </w:p>
    <w:p w:rsidR="00397019" w:rsidRPr="00C9430D" w:rsidRDefault="00397019" w:rsidP="00C9430D">
      <w:pPr>
        <w:widowControl w:val="0"/>
        <w:autoSpaceDE w:val="0"/>
        <w:autoSpaceDN w:val="0"/>
        <w:ind w:left="7088"/>
        <w:jc w:val="center"/>
        <w:rPr>
          <w:sz w:val="28"/>
          <w:szCs w:val="28"/>
        </w:rPr>
      </w:pPr>
    </w:p>
    <w:p w:rsidR="00397019" w:rsidRDefault="00397019" w:rsidP="00C9430D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9430D">
        <w:rPr>
          <w:sz w:val="28"/>
          <w:szCs w:val="28"/>
        </w:rPr>
        <w:t>Типовая форма</w:t>
      </w:r>
    </w:p>
    <w:p w:rsidR="00C9430D" w:rsidRDefault="00C9430D" w:rsidP="00C9430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9430D" w:rsidRPr="00C9430D" w:rsidRDefault="00C9430D" w:rsidP="00C9430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АКТ</w:t>
      </w:r>
    </w:p>
    <w:p w:rsidR="00C9430D" w:rsidRPr="00C9430D" w:rsidRDefault="00C9430D" w:rsidP="00C9430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рассмотрения и оценки первых (вторых) частей заявок</w:t>
      </w:r>
    </w:p>
    <w:p w:rsidR="00C9430D" w:rsidRDefault="00C9430D" w:rsidP="00C9430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на участие в электронном конкурсе</w:t>
      </w:r>
    </w:p>
    <w:p w:rsidR="00C9430D" w:rsidRDefault="00C9430D" w:rsidP="00C9430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430D" w:rsidRPr="00C9430D" w:rsidTr="00C9430D">
        <w:tc>
          <w:tcPr>
            <w:tcW w:w="4785" w:type="dxa"/>
          </w:tcPr>
          <w:p w:rsidR="00C9430D" w:rsidRPr="00C9430D" w:rsidRDefault="00C9430D" w:rsidP="00C9430D">
            <w:pPr>
              <w:widowControl w:val="0"/>
              <w:autoSpaceDE w:val="0"/>
              <w:autoSpaceDN w:val="0"/>
              <w:rPr>
                <w:b/>
                <w:sz w:val="28"/>
                <w:szCs w:val="28"/>
              </w:rPr>
            </w:pPr>
            <w:r w:rsidRPr="00C9430D">
              <w:rPr>
                <w:b/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:rsidR="00C9430D" w:rsidRPr="00C9430D" w:rsidRDefault="00C9430D" w:rsidP="00C9430D">
            <w:pPr>
              <w:widowControl w:val="0"/>
              <w:autoSpaceDE w:val="0"/>
              <w:autoSpaceDN w:val="0"/>
              <w:jc w:val="right"/>
              <w:rPr>
                <w:b/>
                <w:sz w:val="28"/>
                <w:szCs w:val="28"/>
              </w:rPr>
            </w:pPr>
            <w:r w:rsidRPr="00C9430D">
              <w:rPr>
                <w:b/>
                <w:sz w:val="28"/>
                <w:szCs w:val="28"/>
              </w:rPr>
              <w:t>«___» ________________ 20___ г.</w:t>
            </w:r>
          </w:p>
        </w:tc>
      </w:tr>
    </w:tbl>
    <w:p w:rsidR="00C9430D" w:rsidRPr="00C9430D" w:rsidRDefault="00C9430D" w:rsidP="00C9430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9430D" w:rsidRPr="00C9430D" w:rsidRDefault="00C9430D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Номер извещения ________________________</w:t>
      </w:r>
      <w:r>
        <w:rPr>
          <w:sz w:val="28"/>
          <w:szCs w:val="28"/>
        </w:rPr>
        <w:t>___</w:t>
      </w:r>
      <w:r w:rsidRPr="00C9430D">
        <w:rPr>
          <w:sz w:val="28"/>
          <w:szCs w:val="28"/>
        </w:rPr>
        <w:t>________________________</w:t>
      </w:r>
    </w:p>
    <w:p w:rsidR="00C9430D" w:rsidRPr="00C9430D" w:rsidRDefault="00C9430D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Наименование объекта закупки ________</w:t>
      </w:r>
      <w:r>
        <w:rPr>
          <w:sz w:val="28"/>
          <w:szCs w:val="28"/>
        </w:rPr>
        <w:t>___</w:t>
      </w:r>
      <w:r w:rsidRPr="00C9430D">
        <w:rPr>
          <w:sz w:val="28"/>
          <w:szCs w:val="28"/>
        </w:rPr>
        <w:t>____________________________</w:t>
      </w:r>
    </w:p>
    <w:p w:rsidR="00C9430D" w:rsidRPr="00C9430D" w:rsidRDefault="00C9430D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Представител</w:t>
      </w:r>
      <w:proofErr w:type="gramStart"/>
      <w:r w:rsidRPr="00C9430D">
        <w:rPr>
          <w:sz w:val="28"/>
          <w:szCs w:val="28"/>
        </w:rPr>
        <w:t>ь(</w:t>
      </w:r>
      <w:proofErr w:type="gramEnd"/>
      <w:r w:rsidRPr="00C9430D">
        <w:rPr>
          <w:sz w:val="28"/>
          <w:szCs w:val="28"/>
        </w:rPr>
        <w:t>и) заказчика (фамилия, имя, отчество, должность):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144"/>
      </w:tblGrid>
      <w:tr w:rsidR="00C9430D" w:rsidTr="00C9430D">
        <w:tc>
          <w:tcPr>
            <w:tcW w:w="426" w:type="dxa"/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4" w:type="dxa"/>
            <w:tcBorders>
              <w:bottom w:val="single" w:sz="4" w:space="0" w:color="auto"/>
            </w:tcBorders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C9430D" w:rsidTr="00C9430D">
        <w:tc>
          <w:tcPr>
            <w:tcW w:w="426" w:type="dxa"/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C9430D" w:rsidTr="00C9430D">
        <w:tc>
          <w:tcPr>
            <w:tcW w:w="426" w:type="dxa"/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C9430D" w:rsidRDefault="00C9430D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C9430D" w:rsidRPr="00C9430D" w:rsidRDefault="00C9430D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Представител</w:t>
      </w:r>
      <w:proofErr w:type="gramStart"/>
      <w:r w:rsidRPr="00C9430D">
        <w:rPr>
          <w:sz w:val="28"/>
          <w:szCs w:val="28"/>
        </w:rPr>
        <w:t>ь(</w:t>
      </w:r>
      <w:proofErr w:type="gramEnd"/>
      <w:r w:rsidRPr="00C9430D">
        <w:rPr>
          <w:sz w:val="28"/>
          <w:szCs w:val="28"/>
        </w:rPr>
        <w:t>и) ГРБС (фамилия, имя, отчество, должность):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144"/>
      </w:tblGrid>
      <w:tr w:rsidR="00C9430D" w:rsidTr="003B33A7">
        <w:tc>
          <w:tcPr>
            <w:tcW w:w="426" w:type="dxa"/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4" w:type="dxa"/>
            <w:tcBorders>
              <w:bottom w:val="single" w:sz="4" w:space="0" w:color="auto"/>
            </w:tcBorders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C9430D" w:rsidTr="003B33A7">
        <w:tc>
          <w:tcPr>
            <w:tcW w:w="426" w:type="dxa"/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C9430D" w:rsidTr="003B33A7">
        <w:tc>
          <w:tcPr>
            <w:tcW w:w="426" w:type="dxa"/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C9430D" w:rsidRDefault="00C9430D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C9430D" w:rsidRPr="00C9430D" w:rsidRDefault="00C9430D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Рассмотрев заявки, поданные участниками электронного конкурса,</w:t>
      </w:r>
    </w:p>
    <w:p w:rsidR="00C9430D" w:rsidRPr="00C9430D" w:rsidRDefault="00C9430D" w:rsidP="00C9430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9430D">
        <w:rPr>
          <w:sz w:val="28"/>
          <w:szCs w:val="28"/>
        </w:rPr>
        <w:t>РЕШИЛИ: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2"/>
        <w:gridCol w:w="1807"/>
        <w:gridCol w:w="2126"/>
        <w:gridCol w:w="3225"/>
      </w:tblGrid>
      <w:tr w:rsidR="006B2918" w:rsidRPr="006B2918" w:rsidTr="006B2918">
        <w:tc>
          <w:tcPr>
            <w:tcW w:w="2412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Идентификационный номер</w:t>
            </w:r>
            <w:r>
              <w:t xml:space="preserve"> </w:t>
            </w:r>
            <w:r w:rsidRPr="006B2918">
              <w:t>заявки</w:t>
            </w:r>
          </w:p>
        </w:tc>
        <w:tc>
          <w:tcPr>
            <w:tcW w:w="1807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 xml:space="preserve">Наименование участника закупки </w:t>
            </w:r>
            <w:r w:rsidRPr="006B2918">
              <w:rPr>
                <w:i/>
              </w:rPr>
              <w:t>(столбец добавляется и заполняется при составлении акта рассмотрения и оценки вторых частей заявок)</w:t>
            </w:r>
          </w:p>
        </w:tc>
        <w:tc>
          <w:tcPr>
            <w:tcW w:w="2126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Соответствует извещению об осуществлении закупки/</w:t>
            </w:r>
          </w:p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отклоняется (в отношении заявки (части заявки))</w:t>
            </w:r>
          </w:p>
        </w:tc>
        <w:tc>
          <w:tcPr>
            <w:tcW w:w="3225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Если заявка</w:t>
            </w:r>
          </w:p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отклоняется – обоснование такого решения с указанием положений Федерального закона от 05.04.2013</w:t>
            </w:r>
          </w:p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№ 44-ФЗ, извещения об осуществлении закупки, которым не соответствует такая заявка, положений заявки на участие в закупке, которые не соответствуют Федеральному закону от 05.04.2013 № 44-ФЗ, извещению об осуществлении закупки</w:t>
            </w:r>
          </w:p>
        </w:tc>
      </w:tr>
      <w:tr w:rsidR="006B2918" w:rsidRPr="006B2918" w:rsidTr="006B2918">
        <w:tc>
          <w:tcPr>
            <w:tcW w:w="2412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07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6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225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6B2918" w:rsidRDefault="006B2918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9430D" w:rsidRDefault="006B2918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Оценка заявок: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1"/>
        <w:gridCol w:w="1808"/>
        <w:gridCol w:w="2693"/>
        <w:gridCol w:w="2658"/>
      </w:tblGrid>
      <w:tr w:rsidR="006B2918" w:rsidRPr="006B2918" w:rsidTr="006B2918">
        <w:tc>
          <w:tcPr>
            <w:tcW w:w="2411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Идентификационный номер</w:t>
            </w:r>
            <w:r>
              <w:t xml:space="preserve"> </w:t>
            </w:r>
            <w:r w:rsidRPr="006B2918">
              <w:t>заявки</w:t>
            </w:r>
          </w:p>
        </w:tc>
        <w:tc>
          <w:tcPr>
            <w:tcW w:w="1808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 xml:space="preserve">Наименование участника закупки </w:t>
            </w:r>
            <w:r w:rsidRPr="006B2918">
              <w:rPr>
                <w:i/>
              </w:rPr>
              <w:t>(столбец добавляется и</w:t>
            </w:r>
            <w:r>
              <w:rPr>
                <w:i/>
              </w:rPr>
              <w:t> </w:t>
            </w:r>
            <w:r w:rsidRPr="006B2918">
              <w:rPr>
                <w:i/>
              </w:rPr>
              <w:t>заполняется при составлении акта рассмотрения и оценки вторых частей заявок)</w:t>
            </w:r>
          </w:p>
        </w:tc>
        <w:tc>
          <w:tcPr>
            <w:tcW w:w="2693" w:type="dxa"/>
          </w:tcPr>
          <w:p w:rsid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Наименование</w:t>
            </w:r>
          </w:p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показателя оценки</w:t>
            </w:r>
          </w:p>
        </w:tc>
        <w:tc>
          <w:tcPr>
            <w:tcW w:w="2658" w:type="dxa"/>
          </w:tcPr>
          <w:p w:rsid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Значение</w:t>
            </w:r>
          </w:p>
          <w:p w:rsid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показателя оценки в</w:t>
            </w:r>
            <w:r>
              <w:t> </w:t>
            </w:r>
            <w:r w:rsidRPr="006B2918">
              <w:t>заявке,</w:t>
            </w:r>
          </w:p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6B2918">
              <w:t>принимаемое</w:t>
            </w:r>
            <w:proofErr w:type="gramEnd"/>
            <w:r w:rsidRPr="006B2918">
              <w:t xml:space="preserve"> к оценке</w:t>
            </w:r>
          </w:p>
        </w:tc>
      </w:tr>
      <w:tr w:rsidR="006B2918" w:rsidRPr="006B2918" w:rsidTr="006B2918">
        <w:tc>
          <w:tcPr>
            <w:tcW w:w="2411" w:type="dxa"/>
            <w:vMerge w:val="restart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08" w:type="dxa"/>
            <w:vMerge w:val="restart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93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8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</w:tr>
      <w:tr w:rsidR="006B2918" w:rsidRPr="006B2918" w:rsidTr="006B2918">
        <w:tc>
          <w:tcPr>
            <w:tcW w:w="2411" w:type="dxa"/>
            <w:vMerge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08" w:type="dxa"/>
            <w:vMerge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93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8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6B2918" w:rsidRDefault="006B2918" w:rsidP="00C9430D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4"/>
        <w:gridCol w:w="3543"/>
        <w:gridCol w:w="237"/>
        <w:gridCol w:w="1854"/>
      </w:tblGrid>
      <w:tr w:rsidR="006B2918" w:rsidRPr="006B2918" w:rsidTr="006B2918">
        <w:tc>
          <w:tcPr>
            <w:tcW w:w="3652" w:type="dxa"/>
          </w:tcPr>
          <w:p w:rsidR="006B2918" w:rsidRPr="006B2918" w:rsidRDefault="006B2918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B2918">
              <w:rPr>
                <w:sz w:val="28"/>
                <w:szCs w:val="28"/>
              </w:rPr>
              <w:t>Представител</w:t>
            </w:r>
            <w:proofErr w:type="gramStart"/>
            <w:r w:rsidRPr="006B2918">
              <w:rPr>
                <w:sz w:val="28"/>
                <w:szCs w:val="28"/>
              </w:rPr>
              <w:t>ь(</w:t>
            </w:r>
            <w:proofErr w:type="gramEnd"/>
            <w:r w:rsidRPr="006B2918">
              <w:rPr>
                <w:sz w:val="28"/>
                <w:szCs w:val="28"/>
              </w:rPr>
              <w:t>и) заказчика</w:t>
            </w:r>
          </w:p>
        </w:tc>
        <w:tc>
          <w:tcPr>
            <w:tcW w:w="284" w:type="dxa"/>
          </w:tcPr>
          <w:p w:rsidR="006B2918" w:rsidRPr="006B2918" w:rsidRDefault="006B2918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6B2918" w:rsidRPr="006B2918" w:rsidRDefault="006B2918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" w:type="dxa"/>
          </w:tcPr>
          <w:p w:rsidR="006B2918" w:rsidRPr="006B2918" w:rsidRDefault="006B2918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6B2918" w:rsidRPr="006B2918" w:rsidRDefault="006B2918" w:rsidP="00C9430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6B2918" w:rsidRPr="006B2918" w:rsidTr="006B2918">
        <w:tc>
          <w:tcPr>
            <w:tcW w:w="3652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(И.О. Фамилия)</w:t>
            </w:r>
          </w:p>
        </w:tc>
        <w:tc>
          <w:tcPr>
            <w:tcW w:w="237" w:type="dxa"/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6B2918" w:rsidRPr="006B2918" w:rsidRDefault="006B2918" w:rsidP="006B2918">
            <w:pPr>
              <w:widowControl w:val="0"/>
              <w:autoSpaceDE w:val="0"/>
              <w:autoSpaceDN w:val="0"/>
              <w:jc w:val="center"/>
            </w:pPr>
            <w:r w:rsidRPr="006B2918">
              <w:t>(подпись)</w:t>
            </w:r>
          </w:p>
        </w:tc>
      </w:tr>
      <w:tr w:rsidR="006B2918" w:rsidRPr="006B2918" w:rsidTr="006B2918">
        <w:tc>
          <w:tcPr>
            <w:tcW w:w="3652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9430D">
              <w:rPr>
                <w:sz w:val="28"/>
                <w:szCs w:val="28"/>
              </w:rPr>
              <w:t>Представител</w:t>
            </w:r>
            <w:proofErr w:type="gramStart"/>
            <w:r w:rsidRPr="00C9430D">
              <w:rPr>
                <w:sz w:val="28"/>
                <w:szCs w:val="28"/>
              </w:rPr>
              <w:t>ь(</w:t>
            </w:r>
            <w:proofErr w:type="gramEnd"/>
            <w:r w:rsidRPr="00C9430D">
              <w:rPr>
                <w:sz w:val="28"/>
                <w:szCs w:val="28"/>
              </w:rPr>
              <w:t>и) ГРБС</w:t>
            </w:r>
          </w:p>
        </w:tc>
        <w:tc>
          <w:tcPr>
            <w:tcW w:w="284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6B2918" w:rsidRPr="006B2918" w:rsidTr="006B2918">
        <w:tc>
          <w:tcPr>
            <w:tcW w:w="3652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center"/>
            </w:pPr>
            <w:r w:rsidRPr="006B2918">
              <w:t>(И.О. Фамилия)</w:t>
            </w:r>
          </w:p>
        </w:tc>
        <w:tc>
          <w:tcPr>
            <w:tcW w:w="237" w:type="dxa"/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6B2918" w:rsidRPr="006B2918" w:rsidRDefault="006B2918" w:rsidP="003B33A7">
            <w:pPr>
              <w:widowControl w:val="0"/>
              <w:autoSpaceDE w:val="0"/>
              <w:autoSpaceDN w:val="0"/>
              <w:jc w:val="center"/>
            </w:pPr>
            <w:r w:rsidRPr="006B2918">
              <w:t>(подпись)</w:t>
            </w:r>
          </w:p>
        </w:tc>
      </w:tr>
    </w:tbl>
    <w:p w:rsidR="005E39ED" w:rsidRPr="009046D9" w:rsidRDefault="00397019" w:rsidP="00C51FC7">
      <w:pPr>
        <w:widowControl w:val="0"/>
        <w:autoSpaceDE w:val="0"/>
        <w:autoSpaceDN w:val="0"/>
        <w:spacing w:line="252" w:lineRule="auto"/>
        <w:ind w:left="7230"/>
        <w:jc w:val="right"/>
        <w:outlineLvl w:val="0"/>
        <w:rPr>
          <w:sz w:val="28"/>
          <w:szCs w:val="28"/>
        </w:rPr>
      </w:pPr>
      <w:bookmarkStart w:id="1" w:name="P6"/>
      <w:bookmarkEnd w:id="1"/>
      <w:r w:rsidRPr="009046D9">
        <w:rPr>
          <w:sz w:val="28"/>
          <w:szCs w:val="28"/>
        </w:rPr>
        <w:t xml:space="preserve">Приложение </w:t>
      </w:r>
      <w:r w:rsidR="00740F07" w:rsidRPr="009046D9">
        <w:rPr>
          <w:sz w:val="28"/>
          <w:szCs w:val="28"/>
        </w:rPr>
        <w:t>№</w:t>
      </w:r>
      <w:r w:rsidRPr="009046D9">
        <w:rPr>
          <w:sz w:val="28"/>
          <w:szCs w:val="28"/>
        </w:rPr>
        <w:t xml:space="preserve"> 4</w:t>
      </w:r>
      <w:r w:rsidR="005E39ED" w:rsidRPr="009046D9">
        <w:rPr>
          <w:sz w:val="28"/>
          <w:szCs w:val="28"/>
        </w:rPr>
        <w:t xml:space="preserve"> </w:t>
      </w:r>
    </w:p>
    <w:p w:rsidR="00397019" w:rsidRPr="009046D9" w:rsidRDefault="005E39ED" w:rsidP="00C51FC7">
      <w:pPr>
        <w:widowControl w:val="0"/>
        <w:autoSpaceDE w:val="0"/>
        <w:autoSpaceDN w:val="0"/>
        <w:spacing w:line="252" w:lineRule="auto"/>
        <w:ind w:left="7230"/>
        <w:jc w:val="center"/>
        <w:outlineLvl w:val="0"/>
        <w:rPr>
          <w:sz w:val="28"/>
          <w:szCs w:val="28"/>
        </w:rPr>
      </w:pPr>
      <w:r w:rsidRPr="009046D9">
        <w:rPr>
          <w:sz w:val="28"/>
          <w:szCs w:val="28"/>
        </w:rPr>
        <w:t>к Порядку</w:t>
      </w:r>
    </w:p>
    <w:p w:rsidR="00397019" w:rsidRPr="009046D9" w:rsidRDefault="00397019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</w:p>
    <w:p w:rsidR="00397019" w:rsidRDefault="00397019" w:rsidP="00C51FC7">
      <w:pPr>
        <w:widowControl w:val="0"/>
        <w:autoSpaceDE w:val="0"/>
        <w:autoSpaceDN w:val="0"/>
        <w:spacing w:line="252" w:lineRule="auto"/>
        <w:jc w:val="right"/>
        <w:rPr>
          <w:sz w:val="28"/>
          <w:szCs w:val="28"/>
        </w:rPr>
      </w:pPr>
      <w:r w:rsidRPr="009046D9">
        <w:rPr>
          <w:sz w:val="28"/>
          <w:szCs w:val="28"/>
        </w:rPr>
        <w:t>Типовая форма</w:t>
      </w:r>
    </w:p>
    <w:p w:rsidR="009046D9" w:rsidRDefault="009046D9" w:rsidP="00C51FC7">
      <w:pPr>
        <w:widowControl w:val="0"/>
        <w:autoSpaceDE w:val="0"/>
        <w:autoSpaceDN w:val="0"/>
        <w:spacing w:line="252" w:lineRule="auto"/>
        <w:jc w:val="right"/>
        <w:rPr>
          <w:sz w:val="28"/>
          <w:szCs w:val="28"/>
        </w:rPr>
      </w:pP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АКТ</w:t>
      </w: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подведения итогов определения поставщика</w:t>
      </w:r>
    </w:p>
    <w:p w:rsidR="009046D9" w:rsidRDefault="009046D9" w:rsidP="00C51FC7">
      <w:pPr>
        <w:widowControl w:val="0"/>
        <w:autoSpaceDE w:val="0"/>
        <w:autoSpaceDN w:val="0"/>
        <w:spacing w:line="252" w:lineRule="auto"/>
        <w:jc w:val="center"/>
        <w:rPr>
          <w:sz w:val="28"/>
          <w:szCs w:val="28"/>
        </w:rPr>
      </w:pPr>
      <w:r w:rsidRPr="00C9430D">
        <w:rPr>
          <w:b/>
          <w:sz w:val="28"/>
          <w:szCs w:val="28"/>
        </w:rPr>
        <w:t>(подрядчика, исполнителя)</w:t>
      </w:r>
      <w:r w:rsidRPr="00C9430D">
        <w:rPr>
          <w:sz w:val="28"/>
          <w:szCs w:val="28"/>
        </w:rPr>
        <w:t xml:space="preserve"> </w:t>
      </w:r>
      <w:r w:rsidRPr="00C9430D">
        <w:rPr>
          <w:b/>
          <w:sz w:val="28"/>
          <w:szCs w:val="28"/>
        </w:rPr>
        <w:t>при проведении электронного аукциона (запроса котировок)</w:t>
      </w:r>
    </w:p>
    <w:p w:rsidR="009046D9" w:rsidRDefault="009046D9" w:rsidP="00C51FC7">
      <w:pPr>
        <w:widowControl w:val="0"/>
        <w:autoSpaceDE w:val="0"/>
        <w:autoSpaceDN w:val="0"/>
        <w:spacing w:line="252" w:lineRule="auto"/>
        <w:jc w:val="righ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046D9" w:rsidRPr="00C9430D" w:rsidTr="003B33A7">
        <w:tc>
          <w:tcPr>
            <w:tcW w:w="4785" w:type="dxa"/>
          </w:tcPr>
          <w:p w:rsidR="009046D9" w:rsidRPr="00C9430D" w:rsidRDefault="009046D9" w:rsidP="00C51FC7">
            <w:pPr>
              <w:widowControl w:val="0"/>
              <w:autoSpaceDE w:val="0"/>
              <w:autoSpaceDN w:val="0"/>
              <w:spacing w:line="252" w:lineRule="auto"/>
              <w:rPr>
                <w:b/>
                <w:sz w:val="28"/>
                <w:szCs w:val="28"/>
              </w:rPr>
            </w:pPr>
            <w:r w:rsidRPr="00C9430D">
              <w:rPr>
                <w:b/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:rsidR="009046D9" w:rsidRPr="00C9430D" w:rsidRDefault="009046D9" w:rsidP="00C51FC7">
            <w:pPr>
              <w:widowControl w:val="0"/>
              <w:autoSpaceDE w:val="0"/>
              <w:autoSpaceDN w:val="0"/>
              <w:spacing w:line="252" w:lineRule="auto"/>
              <w:jc w:val="right"/>
              <w:rPr>
                <w:b/>
                <w:sz w:val="28"/>
                <w:szCs w:val="28"/>
              </w:rPr>
            </w:pPr>
            <w:r w:rsidRPr="00C9430D">
              <w:rPr>
                <w:b/>
                <w:sz w:val="28"/>
                <w:szCs w:val="28"/>
              </w:rPr>
              <w:t>«___» ________________ 20___ г.</w:t>
            </w:r>
          </w:p>
        </w:tc>
      </w:tr>
    </w:tbl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right"/>
        <w:rPr>
          <w:sz w:val="28"/>
          <w:szCs w:val="28"/>
        </w:rPr>
      </w:pP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Номер извещения ________________________</w:t>
      </w:r>
      <w:r>
        <w:rPr>
          <w:sz w:val="28"/>
          <w:szCs w:val="28"/>
        </w:rPr>
        <w:t>___</w:t>
      </w:r>
      <w:r w:rsidRPr="00C9430D">
        <w:rPr>
          <w:sz w:val="28"/>
          <w:szCs w:val="28"/>
        </w:rPr>
        <w:t>________________________</w:t>
      </w: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Наименование объекта закупки ________</w:t>
      </w:r>
      <w:r>
        <w:rPr>
          <w:sz w:val="28"/>
          <w:szCs w:val="28"/>
        </w:rPr>
        <w:t>___</w:t>
      </w:r>
      <w:r w:rsidRPr="00C9430D">
        <w:rPr>
          <w:sz w:val="28"/>
          <w:szCs w:val="28"/>
        </w:rPr>
        <w:t>____________________________</w:t>
      </w: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Представител</w:t>
      </w:r>
      <w:proofErr w:type="gramStart"/>
      <w:r w:rsidRPr="00C9430D">
        <w:rPr>
          <w:sz w:val="28"/>
          <w:szCs w:val="28"/>
        </w:rPr>
        <w:t>ь(</w:t>
      </w:r>
      <w:proofErr w:type="gramEnd"/>
      <w:r w:rsidRPr="00C9430D">
        <w:rPr>
          <w:sz w:val="28"/>
          <w:szCs w:val="28"/>
        </w:rPr>
        <w:t>и) заказчика (фамилия, имя, отчество, должность):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144"/>
      </w:tblGrid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4" w:type="dxa"/>
            <w:tcBorders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</w:tbl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  <w:r w:rsidRPr="00C9430D">
        <w:rPr>
          <w:sz w:val="28"/>
          <w:szCs w:val="28"/>
        </w:rPr>
        <w:t>Представител</w:t>
      </w:r>
      <w:proofErr w:type="gramStart"/>
      <w:r w:rsidRPr="00C9430D">
        <w:rPr>
          <w:sz w:val="28"/>
          <w:szCs w:val="28"/>
        </w:rPr>
        <w:t>ь(</w:t>
      </w:r>
      <w:proofErr w:type="gramEnd"/>
      <w:r w:rsidRPr="00C9430D">
        <w:rPr>
          <w:sz w:val="28"/>
          <w:szCs w:val="28"/>
        </w:rPr>
        <w:t>и) ГРБС (фамилия, имя, отчество, должность):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144"/>
      </w:tblGrid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4" w:type="dxa"/>
            <w:tcBorders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046D9" w:rsidTr="003B33A7">
        <w:tc>
          <w:tcPr>
            <w:tcW w:w="426" w:type="dxa"/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144" w:type="dxa"/>
            <w:tcBorders>
              <w:top w:val="single" w:sz="4" w:space="0" w:color="auto"/>
              <w:bottom w:val="single" w:sz="4" w:space="0" w:color="auto"/>
            </w:tcBorders>
          </w:tcPr>
          <w:p w:rsidR="009046D9" w:rsidRDefault="009046D9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</w:tbl>
    <w:p w:rsidR="009046D9" w:rsidRDefault="009046D9" w:rsidP="00C51FC7">
      <w:pPr>
        <w:widowControl w:val="0"/>
        <w:autoSpaceDE w:val="0"/>
        <w:autoSpaceDN w:val="0"/>
        <w:spacing w:line="252" w:lineRule="auto"/>
        <w:jc w:val="center"/>
        <w:rPr>
          <w:sz w:val="28"/>
          <w:szCs w:val="28"/>
        </w:rPr>
      </w:pPr>
    </w:p>
    <w:p w:rsidR="009046D9" w:rsidRPr="00C9430D" w:rsidRDefault="009046D9" w:rsidP="00C51FC7">
      <w:pPr>
        <w:widowControl w:val="0"/>
        <w:autoSpaceDE w:val="0"/>
        <w:autoSpaceDN w:val="0"/>
        <w:spacing w:line="252" w:lineRule="auto"/>
        <w:jc w:val="center"/>
        <w:rPr>
          <w:sz w:val="28"/>
          <w:szCs w:val="28"/>
        </w:rPr>
      </w:pPr>
      <w:r w:rsidRPr="00C9430D">
        <w:rPr>
          <w:sz w:val="28"/>
          <w:szCs w:val="28"/>
        </w:rPr>
        <w:t>РЕШИЛИ: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799"/>
      </w:tblGrid>
      <w:tr w:rsidR="00912F53" w:rsidRPr="00912F53" w:rsidTr="00912F53">
        <w:tc>
          <w:tcPr>
            <w:tcW w:w="2376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  <w:r w:rsidRPr="00912F53">
              <w:rPr>
                <w:spacing w:val="-4"/>
              </w:rPr>
              <w:t>Идентификационный номер заявки</w:t>
            </w:r>
          </w:p>
        </w:tc>
        <w:tc>
          <w:tcPr>
            <w:tcW w:w="2127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  <w:r w:rsidRPr="00912F53">
              <w:rPr>
                <w:spacing w:val="-4"/>
              </w:rPr>
              <w:t>Наименование участника закупки</w:t>
            </w:r>
          </w:p>
        </w:tc>
        <w:tc>
          <w:tcPr>
            <w:tcW w:w="2268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  <w:proofErr w:type="gramStart"/>
            <w:r w:rsidRPr="00912F53">
              <w:rPr>
                <w:spacing w:val="-4"/>
              </w:rPr>
              <w:t>Соответствует извещению об осуществлении закупки/отклоняется</w:t>
            </w:r>
            <w:proofErr w:type="gramEnd"/>
          </w:p>
        </w:tc>
        <w:tc>
          <w:tcPr>
            <w:tcW w:w="2799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  <w:r w:rsidRPr="00912F53">
              <w:rPr>
                <w:spacing w:val="-4"/>
              </w:rPr>
              <w:t>Если заявка</w:t>
            </w:r>
          </w:p>
          <w:p w:rsidR="00912F53" w:rsidRPr="00912F53" w:rsidRDefault="00912F53" w:rsidP="007C6E13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  <w:r w:rsidRPr="00912F53">
              <w:rPr>
                <w:spacing w:val="-4"/>
              </w:rPr>
              <w:t xml:space="preserve">отклоняется – обоснование такого решения с указанием положений Федерального </w:t>
            </w:r>
            <w:hyperlink r:id="rId11">
              <w:r w:rsidRPr="00912F53">
                <w:rPr>
                  <w:spacing w:val="-4"/>
                </w:rPr>
                <w:t>закона</w:t>
              </w:r>
            </w:hyperlink>
            <w:r w:rsidRPr="00912F53">
              <w:rPr>
                <w:spacing w:val="-4"/>
              </w:rPr>
              <w:t xml:space="preserve"> от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05.04.2013 №</w:t>
            </w:r>
            <w:r w:rsidR="007C6E13">
              <w:rPr>
                <w:spacing w:val="-4"/>
              </w:rPr>
              <w:t> </w:t>
            </w:r>
            <w:r w:rsidRPr="00912F53">
              <w:rPr>
                <w:spacing w:val="-4"/>
              </w:rPr>
              <w:t>44-ФЗ, извещения об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осуществлении закупки, которым не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соответствует такая заявка, положений заявки на участие в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закупке, которые не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соответствуют извещению об</w:t>
            </w:r>
            <w:r>
              <w:rPr>
                <w:spacing w:val="-4"/>
              </w:rPr>
              <w:t> </w:t>
            </w:r>
            <w:r w:rsidRPr="00912F53">
              <w:rPr>
                <w:spacing w:val="-4"/>
              </w:rPr>
              <w:t>осуществлении закупки</w:t>
            </w:r>
          </w:p>
        </w:tc>
      </w:tr>
      <w:tr w:rsidR="00912F53" w:rsidRPr="00912F53" w:rsidTr="00912F53">
        <w:tc>
          <w:tcPr>
            <w:tcW w:w="2376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</w:p>
        </w:tc>
        <w:tc>
          <w:tcPr>
            <w:tcW w:w="2127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</w:p>
        </w:tc>
        <w:tc>
          <w:tcPr>
            <w:tcW w:w="2268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</w:p>
        </w:tc>
        <w:tc>
          <w:tcPr>
            <w:tcW w:w="2799" w:type="dxa"/>
          </w:tcPr>
          <w:p w:rsidR="00912F53" w:rsidRP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spacing w:val="-4"/>
              </w:rPr>
            </w:pPr>
          </w:p>
        </w:tc>
      </w:tr>
    </w:tbl>
    <w:p w:rsidR="00912F53" w:rsidRDefault="00912F53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</w:p>
    <w:p w:rsidR="00C51FC7" w:rsidRDefault="00C51FC7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</w:p>
    <w:p w:rsidR="00C51FC7" w:rsidRDefault="00C51FC7" w:rsidP="00C51FC7">
      <w:pPr>
        <w:widowControl w:val="0"/>
        <w:autoSpaceDE w:val="0"/>
        <w:autoSpaceDN w:val="0"/>
        <w:spacing w:line="252" w:lineRule="auto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4"/>
        <w:gridCol w:w="3543"/>
        <w:gridCol w:w="237"/>
        <w:gridCol w:w="1854"/>
      </w:tblGrid>
      <w:tr w:rsidR="00912F53" w:rsidRPr="006B2918" w:rsidTr="003B33A7">
        <w:tc>
          <w:tcPr>
            <w:tcW w:w="3652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 w:rsidRPr="006B2918">
              <w:rPr>
                <w:sz w:val="28"/>
                <w:szCs w:val="28"/>
              </w:rPr>
              <w:t>Представител</w:t>
            </w:r>
            <w:proofErr w:type="gramStart"/>
            <w:r w:rsidRPr="006B2918">
              <w:rPr>
                <w:sz w:val="28"/>
                <w:szCs w:val="28"/>
              </w:rPr>
              <w:t>ь(</w:t>
            </w:r>
            <w:proofErr w:type="gramEnd"/>
            <w:r w:rsidRPr="006B2918">
              <w:rPr>
                <w:sz w:val="28"/>
                <w:szCs w:val="28"/>
              </w:rPr>
              <w:t>и) заказчика</w:t>
            </w:r>
          </w:p>
        </w:tc>
        <w:tc>
          <w:tcPr>
            <w:tcW w:w="284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7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12F53" w:rsidRPr="006B2918" w:rsidTr="003B33A7">
        <w:tc>
          <w:tcPr>
            <w:tcW w:w="3652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284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  <w:r w:rsidRPr="006B2918">
              <w:t>(И.О. Фамилия)</w:t>
            </w:r>
          </w:p>
        </w:tc>
        <w:tc>
          <w:tcPr>
            <w:tcW w:w="237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912F53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  <w:r w:rsidRPr="006B2918">
              <w:t>(подпись)</w:t>
            </w:r>
          </w:p>
          <w:p w:rsidR="007C6E13" w:rsidRPr="006B2918" w:rsidRDefault="007C6E1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</w:tr>
      <w:tr w:rsidR="00912F53" w:rsidRPr="006B2918" w:rsidTr="003B33A7">
        <w:tc>
          <w:tcPr>
            <w:tcW w:w="3652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  <w:r w:rsidRPr="00C9430D">
              <w:rPr>
                <w:sz w:val="28"/>
                <w:szCs w:val="28"/>
              </w:rPr>
              <w:t>Представител</w:t>
            </w:r>
            <w:proofErr w:type="gramStart"/>
            <w:r w:rsidRPr="00C9430D">
              <w:rPr>
                <w:sz w:val="28"/>
                <w:szCs w:val="28"/>
              </w:rPr>
              <w:t>ь(</w:t>
            </w:r>
            <w:proofErr w:type="gramEnd"/>
            <w:r w:rsidRPr="00C9430D">
              <w:rPr>
                <w:sz w:val="28"/>
                <w:szCs w:val="28"/>
              </w:rPr>
              <w:t>и) ГРБС</w:t>
            </w:r>
          </w:p>
        </w:tc>
        <w:tc>
          <w:tcPr>
            <w:tcW w:w="284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7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912F53" w:rsidRPr="006B2918" w:rsidTr="003B33A7">
        <w:tc>
          <w:tcPr>
            <w:tcW w:w="3652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284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  <w:r w:rsidRPr="006B2918">
              <w:t>(И.О. Фамилия)</w:t>
            </w:r>
          </w:p>
        </w:tc>
        <w:tc>
          <w:tcPr>
            <w:tcW w:w="237" w:type="dxa"/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912F53" w:rsidRPr="006B2918" w:rsidRDefault="00912F53" w:rsidP="00C51FC7">
            <w:pPr>
              <w:widowControl w:val="0"/>
              <w:autoSpaceDE w:val="0"/>
              <w:autoSpaceDN w:val="0"/>
              <w:spacing w:line="252" w:lineRule="auto"/>
              <w:jc w:val="center"/>
            </w:pPr>
            <w:r w:rsidRPr="006B2918">
              <w:t>(подпись)</w:t>
            </w:r>
            <w:r>
              <w:t>».</w:t>
            </w:r>
          </w:p>
        </w:tc>
      </w:tr>
    </w:tbl>
    <w:p w:rsidR="009046D9" w:rsidRDefault="009046D9" w:rsidP="00912F5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9046D9" w:rsidRPr="009046D9" w:rsidRDefault="009046D9" w:rsidP="00912F5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C4595" w:rsidRPr="00C9430D" w:rsidRDefault="005C4595" w:rsidP="00912F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12F53" w:rsidTr="00912F53">
        <w:tc>
          <w:tcPr>
            <w:tcW w:w="4785" w:type="dxa"/>
          </w:tcPr>
          <w:p w:rsidR="00912F53" w:rsidRPr="00C9430D" w:rsidRDefault="00912F53" w:rsidP="00912F5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430D">
              <w:rPr>
                <w:sz w:val="28"/>
                <w:szCs w:val="28"/>
              </w:rPr>
              <w:t>Руководитель управления</w:t>
            </w:r>
          </w:p>
          <w:p w:rsidR="00912F53" w:rsidRDefault="00912F53" w:rsidP="00912F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430D">
              <w:rPr>
                <w:sz w:val="28"/>
                <w:szCs w:val="28"/>
              </w:rPr>
              <w:t>муниципальных закупок</w:t>
            </w:r>
          </w:p>
        </w:tc>
        <w:tc>
          <w:tcPr>
            <w:tcW w:w="4785" w:type="dxa"/>
          </w:tcPr>
          <w:p w:rsidR="00912F53" w:rsidRDefault="00912F53" w:rsidP="00912F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12F53" w:rsidRDefault="00912F53" w:rsidP="00912F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C9430D">
              <w:rPr>
                <w:sz w:val="28"/>
                <w:szCs w:val="28"/>
              </w:rPr>
              <w:t>Г.В. Смирнова</w:t>
            </w:r>
          </w:p>
        </w:tc>
      </w:tr>
    </w:tbl>
    <w:p w:rsidR="00B31872" w:rsidRPr="00C9430D" w:rsidRDefault="00B31872" w:rsidP="00912F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31872" w:rsidRPr="00C9430D" w:rsidSect="00C9430D">
      <w:headerReference w:type="default" r:id="rId12"/>
      <w:pgSz w:w="11906" w:h="16838"/>
      <w:pgMar w:top="1134" w:right="567" w:bottom="1134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847" w:rsidRDefault="00601847" w:rsidP="00AE6975">
      <w:r>
        <w:separator/>
      </w:r>
    </w:p>
  </w:endnote>
  <w:endnote w:type="continuationSeparator" w:id="0">
    <w:p w:rsidR="00601847" w:rsidRDefault="00601847" w:rsidP="00AE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847" w:rsidRDefault="00601847" w:rsidP="00AE6975">
      <w:r>
        <w:separator/>
      </w:r>
    </w:p>
  </w:footnote>
  <w:footnote w:type="continuationSeparator" w:id="0">
    <w:p w:rsidR="00601847" w:rsidRDefault="00601847" w:rsidP="00AE6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3538388"/>
      <w:docPartObj>
        <w:docPartGallery w:val="Page Numbers (Top of Page)"/>
        <w:docPartUnique/>
      </w:docPartObj>
    </w:sdtPr>
    <w:sdtEndPr/>
    <w:sdtContent>
      <w:p w:rsidR="00AE6975" w:rsidRPr="009046D9" w:rsidRDefault="00AE6975" w:rsidP="00AE6975">
        <w:pPr>
          <w:pStyle w:val="aa"/>
          <w:jc w:val="center"/>
        </w:pPr>
        <w:r w:rsidRPr="009046D9">
          <w:fldChar w:fldCharType="begin"/>
        </w:r>
        <w:r w:rsidRPr="009046D9">
          <w:instrText>PAGE   \* MERGEFORMAT</w:instrText>
        </w:r>
        <w:r w:rsidRPr="009046D9">
          <w:fldChar w:fldCharType="separate"/>
        </w:r>
        <w:r w:rsidR="00CC17A9">
          <w:rPr>
            <w:noProof/>
          </w:rPr>
          <w:t>2</w:t>
        </w:r>
        <w:r w:rsidRPr="009046D9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1D27"/>
    <w:multiLevelType w:val="multilevel"/>
    <w:tmpl w:val="47A4F386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6146210"/>
    <w:multiLevelType w:val="hybridMultilevel"/>
    <w:tmpl w:val="A1B054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DF0612"/>
    <w:multiLevelType w:val="hybridMultilevel"/>
    <w:tmpl w:val="ADB813D2"/>
    <w:lvl w:ilvl="0" w:tplc="F578A4D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52F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DF913AB"/>
    <w:multiLevelType w:val="multilevel"/>
    <w:tmpl w:val="100AD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625C28B3"/>
    <w:multiLevelType w:val="hybridMultilevel"/>
    <w:tmpl w:val="F266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431B1"/>
    <w:multiLevelType w:val="multilevel"/>
    <w:tmpl w:val="CAF6F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738034C4"/>
    <w:multiLevelType w:val="multilevel"/>
    <w:tmpl w:val="F9E454F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45"/>
    <w:rsid w:val="00023370"/>
    <w:rsid w:val="00023E37"/>
    <w:rsid w:val="0003522E"/>
    <w:rsid w:val="00044BF2"/>
    <w:rsid w:val="00053D21"/>
    <w:rsid w:val="00061ED4"/>
    <w:rsid w:val="000668D9"/>
    <w:rsid w:val="00070D55"/>
    <w:rsid w:val="000737D9"/>
    <w:rsid w:val="00076391"/>
    <w:rsid w:val="000840DE"/>
    <w:rsid w:val="00093862"/>
    <w:rsid w:val="000938EB"/>
    <w:rsid w:val="000B40C6"/>
    <w:rsid w:val="000B5807"/>
    <w:rsid w:val="000B658F"/>
    <w:rsid w:val="000C68BD"/>
    <w:rsid w:val="000C7041"/>
    <w:rsid w:val="000C7E39"/>
    <w:rsid w:val="000D4395"/>
    <w:rsid w:val="000E13E4"/>
    <w:rsid w:val="000F46B2"/>
    <w:rsid w:val="000F76B4"/>
    <w:rsid w:val="00107E2D"/>
    <w:rsid w:val="00116F0E"/>
    <w:rsid w:val="0012565C"/>
    <w:rsid w:val="001479CE"/>
    <w:rsid w:val="00154D5F"/>
    <w:rsid w:val="00160D33"/>
    <w:rsid w:val="00170557"/>
    <w:rsid w:val="00176286"/>
    <w:rsid w:val="00195035"/>
    <w:rsid w:val="001A179A"/>
    <w:rsid w:val="001B2F1F"/>
    <w:rsid w:val="001C384B"/>
    <w:rsid w:val="001C77DB"/>
    <w:rsid w:val="001E6DC0"/>
    <w:rsid w:val="001F1347"/>
    <w:rsid w:val="002145B8"/>
    <w:rsid w:val="0021502F"/>
    <w:rsid w:val="00221E1A"/>
    <w:rsid w:val="00236B74"/>
    <w:rsid w:val="0023726F"/>
    <w:rsid w:val="00247995"/>
    <w:rsid w:val="00263E71"/>
    <w:rsid w:val="0026482B"/>
    <w:rsid w:val="002727C8"/>
    <w:rsid w:val="00290270"/>
    <w:rsid w:val="002A254E"/>
    <w:rsid w:val="002C3526"/>
    <w:rsid w:val="002C4843"/>
    <w:rsid w:val="003049B4"/>
    <w:rsid w:val="00313F35"/>
    <w:rsid w:val="00314133"/>
    <w:rsid w:val="00325055"/>
    <w:rsid w:val="003460E9"/>
    <w:rsid w:val="00355307"/>
    <w:rsid w:val="00363A61"/>
    <w:rsid w:val="0036437C"/>
    <w:rsid w:val="00364CF1"/>
    <w:rsid w:val="003750FA"/>
    <w:rsid w:val="00377ABF"/>
    <w:rsid w:val="003830FF"/>
    <w:rsid w:val="00390833"/>
    <w:rsid w:val="00397019"/>
    <w:rsid w:val="003A1C46"/>
    <w:rsid w:val="003B6133"/>
    <w:rsid w:val="003C6F08"/>
    <w:rsid w:val="003D13E2"/>
    <w:rsid w:val="003D2B88"/>
    <w:rsid w:val="003D601E"/>
    <w:rsid w:val="003D7AF6"/>
    <w:rsid w:val="004121A9"/>
    <w:rsid w:val="004205E2"/>
    <w:rsid w:val="00432FA3"/>
    <w:rsid w:val="00433F9B"/>
    <w:rsid w:val="00444B98"/>
    <w:rsid w:val="00455807"/>
    <w:rsid w:val="00480A3C"/>
    <w:rsid w:val="004B6C44"/>
    <w:rsid w:val="004C1E72"/>
    <w:rsid w:val="004D27E0"/>
    <w:rsid w:val="00503938"/>
    <w:rsid w:val="00512FFF"/>
    <w:rsid w:val="00554DF8"/>
    <w:rsid w:val="00567A35"/>
    <w:rsid w:val="00577ED3"/>
    <w:rsid w:val="00584004"/>
    <w:rsid w:val="005962FD"/>
    <w:rsid w:val="005A4473"/>
    <w:rsid w:val="005B31AC"/>
    <w:rsid w:val="005C4595"/>
    <w:rsid w:val="005C4E37"/>
    <w:rsid w:val="005D01B2"/>
    <w:rsid w:val="005D4C2E"/>
    <w:rsid w:val="005D5133"/>
    <w:rsid w:val="005E39ED"/>
    <w:rsid w:val="00601847"/>
    <w:rsid w:val="006042A9"/>
    <w:rsid w:val="0060616C"/>
    <w:rsid w:val="00622417"/>
    <w:rsid w:val="00667709"/>
    <w:rsid w:val="006A2F5D"/>
    <w:rsid w:val="006A3D6F"/>
    <w:rsid w:val="006B2918"/>
    <w:rsid w:val="006B3D4C"/>
    <w:rsid w:val="006C05C1"/>
    <w:rsid w:val="006E2CAD"/>
    <w:rsid w:val="006F679B"/>
    <w:rsid w:val="0072248B"/>
    <w:rsid w:val="00723D65"/>
    <w:rsid w:val="00740F07"/>
    <w:rsid w:val="0074771F"/>
    <w:rsid w:val="00747C67"/>
    <w:rsid w:val="007A7C67"/>
    <w:rsid w:val="007B0CFD"/>
    <w:rsid w:val="007B20D3"/>
    <w:rsid w:val="007C0A59"/>
    <w:rsid w:val="007C1FC7"/>
    <w:rsid w:val="007C3772"/>
    <w:rsid w:val="007C6E13"/>
    <w:rsid w:val="007D1A67"/>
    <w:rsid w:val="007D5952"/>
    <w:rsid w:val="007E3DD7"/>
    <w:rsid w:val="00806772"/>
    <w:rsid w:val="00811BB8"/>
    <w:rsid w:val="00830813"/>
    <w:rsid w:val="00835B21"/>
    <w:rsid w:val="00842FBA"/>
    <w:rsid w:val="00843F38"/>
    <w:rsid w:val="00850289"/>
    <w:rsid w:val="00850FFA"/>
    <w:rsid w:val="0086202F"/>
    <w:rsid w:val="00862A94"/>
    <w:rsid w:val="00870CB2"/>
    <w:rsid w:val="00870D87"/>
    <w:rsid w:val="008818F8"/>
    <w:rsid w:val="0088247A"/>
    <w:rsid w:val="008A0541"/>
    <w:rsid w:val="008A225C"/>
    <w:rsid w:val="008A2D95"/>
    <w:rsid w:val="008A7720"/>
    <w:rsid w:val="008B3050"/>
    <w:rsid w:val="008D1D39"/>
    <w:rsid w:val="008F49D7"/>
    <w:rsid w:val="008F5D3A"/>
    <w:rsid w:val="009046D9"/>
    <w:rsid w:val="00912EBD"/>
    <w:rsid w:val="00912F53"/>
    <w:rsid w:val="009312AE"/>
    <w:rsid w:val="00946B95"/>
    <w:rsid w:val="00964602"/>
    <w:rsid w:val="009A00AC"/>
    <w:rsid w:val="009C53DC"/>
    <w:rsid w:val="009D46E3"/>
    <w:rsid w:val="009F7906"/>
    <w:rsid w:val="00A07136"/>
    <w:rsid w:val="00A17F97"/>
    <w:rsid w:val="00A20187"/>
    <w:rsid w:val="00A37DE2"/>
    <w:rsid w:val="00A60468"/>
    <w:rsid w:val="00A749F1"/>
    <w:rsid w:val="00A80527"/>
    <w:rsid w:val="00A83B8D"/>
    <w:rsid w:val="00A850C7"/>
    <w:rsid w:val="00A85934"/>
    <w:rsid w:val="00A87B31"/>
    <w:rsid w:val="00A87B64"/>
    <w:rsid w:val="00A9582C"/>
    <w:rsid w:val="00A95D5E"/>
    <w:rsid w:val="00AA402F"/>
    <w:rsid w:val="00AD3933"/>
    <w:rsid w:val="00AD4EF7"/>
    <w:rsid w:val="00AE0386"/>
    <w:rsid w:val="00AE43EA"/>
    <w:rsid w:val="00AE6975"/>
    <w:rsid w:val="00B13CD3"/>
    <w:rsid w:val="00B16715"/>
    <w:rsid w:val="00B21EB4"/>
    <w:rsid w:val="00B31872"/>
    <w:rsid w:val="00B3442E"/>
    <w:rsid w:val="00B3506E"/>
    <w:rsid w:val="00B37A28"/>
    <w:rsid w:val="00B43659"/>
    <w:rsid w:val="00B50770"/>
    <w:rsid w:val="00B55E30"/>
    <w:rsid w:val="00B62ECB"/>
    <w:rsid w:val="00B81AED"/>
    <w:rsid w:val="00B851D9"/>
    <w:rsid w:val="00B86F0B"/>
    <w:rsid w:val="00B96345"/>
    <w:rsid w:val="00BA4613"/>
    <w:rsid w:val="00BB3166"/>
    <w:rsid w:val="00BE2336"/>
    <w:rsid w:val="00BE3D06"/>
    <w:rsid w:val="00BF136E"/>
    <w:rsid w:val="00C034A8"/>
    <w:rsid w:val="00C04267"/>
    <w:rsid w:val="00C11FB4"/>
    <w:rsid w:val="00C2228F"/>
    <w:rsid w:val="00C30A78"/>
    <w:rsid w:val="00C36ED0"/>
    <w:rsid w:val="00C40FBB"/>
    <w:rsid w:val="00C469C4"/>
    <w:rsid w:val="00C47860"/>
    <w:rsid w:val="00C51FC7"/>
    <w:rsid w:val="00C5224B"/>
    <w:rsid w:val="00C621E0"/>
    <w:rsid w:val="00C6580B"/>
    <w:rsid w:val="00C707B9"/>
    <w:rsid w:val="00C72AF8"/>
    <w:rsid w:val="00C73D89"/>
    <w:rsid w:val="00C818BC"/>
    <w:rsid w:val="00C9430D"/>
    <w:rsid w:val="00CA6978"/>
    <w:rsid w:val="00CC17A9"/>
    <w:rsid w:val="00CC305D"/>
    <w:rsid w:val="00CE1846"/>
    <w:rsid w:val="00CE3FC4"/>
    <w:rsid w:val="00CE537B"/>
    <w:rsid w:val="00CF0B22"/>
    <w:rsid w:val="00CF1790"/>
    <w:rsid w:val="00D31852"/>
    <w:rsid w:val="00D32D15"/>
    <w:rsid w:val="00D336D1"/>
    <w:rsid w:val="00D36F95"/>
    <w:rsid w:val="00D4382C"/>
    <w:rsid w:val="00D6584A"/>
    <w:rsid w:val="00D65C19"/>
    <w:rsid w:val="00D76466"/>
    <w:rsid w:val="00D8214C"/>
    <w:rsid w:val="00D86C4D"/>
    <w:rsid w:val="00D930B9"/>
    <w:rsid w:val="00DC01EE"/>
    <w:rsid w:val="00DD072F"/>
    <w:rsid w:val="00DD59AF"/>
    <w:rsid w:val="00DE262B"/>
    <w:rsid w:val="00DF5B98"/>
    <w:rsid w:val="00E0122D"/>
    <w:rsid w:val="00E132C1"/>
    <w:rsid w:val="00E25243"/>
    <w:rsid w:val="00E345B3"/>
    <w:rsid w:val="00E43C9B"/>
    <w:rsid w:val="00E4578C"/>
    <w:rsid w:val="00E56299"/>
    <w:rsid w:val="00E7206A"/>
    <w:rsid w:val="00EB4943"/>
    <w:rsid w:val="00EB7942"/>
    <w:rsid w:val="00EC4FE6"/>
    <w:rsid w:val="00EC50E4"/>
    <w:rsid w:val="00EC71CD"/>
    <w:rsid w:val="00EC7D07"/>
    <w:rsid w:val="00ED71AF"/>
    <w:rsid w:val="00EF20F5"/>
    <w:rsid w:val="00EF464C"/>
    <w:rsid w:val="00F12CED"/>
    <w:rsid w:val="00F14B2D"/>
    <w:rsid w:val="00F24027"/>
    <w:rsid w:val="00F30DA3"/>
    <w:rsid w:val="00F61ADF"/>
    <w:rsid w:val="00F61AEB"/>
    <w:rsid w:val="00F707CF"/>
    <w:rsid w:val="00F8487C"/>
    <w:rsid w:val="00F95A6A"/>
    <w:rsid w:val="00FB4D86"/>
    <w:rsid w:val="00FD68C3"/>
    <w:rsid w:val="00FE1BFE"/>
    <w:rsid w:val="00FE6C20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634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96345"/>
  </w:style>
  <w:style w:type="table" w:styleId="a5">
    <w:name w:val="Table Grid"/>
    <w:basedOn w:val="a1"/>
    <w:rsid w:val="00B16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70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0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List Paragraph"/>
    <w:basedOn w:val="a"/>
    <w:uiPriority w:val="34"/>
    <w:qFormat/>
    <w:rsid w:val="001C384B"/>
    <w:pPr>
      <w:ind w:left="720"/>
      <w:contextualSpacing/>
    </w:pPr>
  </w:style>
  <w:style w:type="character" w:styleId="a7">
    <w:name w:val="Hyperlink"/>
    <w:rsid w:val="000B658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C48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48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E6C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E6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9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9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9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634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96345"/>
  </w:style>
  <w:style w:type="table" w:styleId="a5">
    <w:name w:val="Table Grid"/>
    <w:basedOn w:val="a1"/>
    <w:rsid w:val="00B16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70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0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List Paragraph"/>
    <w:basedOn w:val="a"/>
    <w:uiPriority w:val="34"/>
    <w:qFormat/>
    <w:rsid w:val="001C384B"/>
    <w:pPr>
      <w:ind w:left="720"/>
      <w:contextualSpacing/>
    </w:pPr>
  </w:style>
  <w:style w:type="character" w:styleId="a7">
    <w:name w:val="Hyperlink"/>
    <w:rsid w:val="000B658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C48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48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E6C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E6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9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9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9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99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8125&amp;dst=1002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28125&amp;dst=10025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A8070-3705-4746-B5FB-7A6A3AD8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 Д.А.</dc:creator>
  <cp:lastModifiedBy>Волкова М.Н.</cp:lastModifiedBy>
  <cp:revision>2</cp:revision>
  <cp:lastPrinted>2025-10-01T08:14:00Z</cp:lastPrinted>
  <dcterms:created xsi:type="dcterms:W3CDTF">2025-10-06T08:34:00Z</dcterms:created>
  <dcterms:modified xsi:type="dcterms:W3CDTF">2025-10-06T08:34:00Z</dcterms:modified>
</cp:coreProperties>
</file>